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"/>
        <w:gridCol w:w="9295"/>
        <w:gridCol w:w="1256"/>
        <w:gridCol w:w="20"/>
        <w:gridCol w:w="1344"/>
      </w:tblGrid>
      <w:tr w:rsidR="0035124B" w:rsidRPr="00675C7D" w:rsidTr="00890D7E">
        <w:trPr>
          <w:trHeight w:val="415"/>
          <w:jc w:val="center"/>
        </w:trPr>
        <w:tc>
          <w:tcPr>
            <w:tcW w:w="13643" w:type="dxa"/>
            <w:gridSpan w:val="6"/>
            <w:shd w:val="clear" w:color="auto" w:fill="auto"/>
            <w:vAlign w:val="center"/>
          </w:tcPr>
          <w:p w:rsidR="0035124B" w:rsidRDefault="0035124B" w:rsidP="00A73498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П</w:t>
            </w:r>
            <w:r w:rsidRPr="00395AFB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оље </w:t>
            </w:r>
            <w:r w:rsidRPr="00AA2A82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уметности </w:t>
            </w:r>
            <w:r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– </w:t>
            </w:r>
            <w:r w:rsidRPr="00AA2A82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Ликовне и примењене уметности</w:t>
            </w:r>
          </w:p>
        </w:tc>
      </w:tr>
      <w:tr w:rsidR="00FE4E9C" w:rsidRPr="001941B6" w:rsidTr="005E4C6E">
        <w:trPr>
          <w:trHeight w:val="41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FE4E9C" w:rsidRPr="001941B6" w:rsidRDefault="00FE4E9C" w:rsidP="007A1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hAnsi="Times New Roman"/>
                <w:sz w:val="20"/>
                <w:szCs w:val="20"/>
              </w:rPr>
              <w:t>Ред. бр.</w:t>
            </w:r>
          </w:p>
        </w:tc>
        <w:tc>
          <w:tcPr>
            <w:tcW w:w="11915" w:type="dxa"/>
            <w:gridSpan w:val="4"/>
            <w:shd w:val="clear" w:color="auto" w:fill="auto"/>
            <w:vAlign w:val="center"/>
          </w:tcPr>
          <w:p w:rsidR="00FE4E9C" w:rsidRPr="0091723F" w:rsidRDefault="00FE4E9C" w:rsidP="00A73498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>ДОЦЕНТ (П</w:t>
            </w:r>
            <w:r w:rsidR="00A73498"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>ОНОВНИ</w:t>
            </w:r>
            <w:r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 xml:space="preserve"> ИЗБОР)</w:t>
            </w:r>
          </w:p>
        </w:tc>
      </w:tr>
      <w:tr w:rsidR="005F70C3" w:rsidRPr="001941B6" w:rsidTr="0035124B">
        <w:trPr>
          <w:trHeight w:val="443"/>
          <w:jc w:val="center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F70C3" w:rsidRPr="001941B6" w:rsidRDefault="0092379E" w:rsidP="005E4C6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УСЛОВИ ПРЕМА ПРАВИЛНИКУ УНИВЕРЗИТЕТА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Остварено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Испуњава услов</w:t>
            </w:r>
          </w:p>
        </w:tc>
      </w:tr>
      <w:tr w:rsidR="005F70C3" w:rsidRPr="00675C7D" w:rsidTr="0035124B">
        <w:trPr>
          <w:trHeight w:val="534"/>
          <w:jc w:val="center"/>
        </w:trPr>
        <w:tc>
          <w:tcPr>
            <w:tcW w:w="1728" w:type="dxa"/>
            <w:gridSpan w:val="2"/>
            <w:shd w:val="clear" w:color="auto" w:fill="E5B8B7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Општи услови</w:t>
            </w:r>
          </w:p>
        </w:tc>
        <w:tc>
          <w:tcPr>
            <w:tcW w:w="9295" w:type="dxa"/>
            <w:shd w:val="clear" w:color="auto" w:fill="auto"/>
            <w:vAlign w:val="center"/>
          </w:tcPr>
          <w:p w:rsidR="005F70C3" w:rsidRPr="00675C7D" w:rsidRDefault="00D13977" w:rsidP="00B65C8D">
            <w:pPr>
              <w:pStyle w:val="Default"/>
              <w:rPr>
                <w:sz w:val="20"/>
                <w:szCs w:val="20"/>
                <w:lang w:val="ru-RU"/>
              </w:rPr>
            </w:pPr>
            <w:r w:rsidRPr="00D13977">
              <w:rPr>
                <w:sz w:val="20"/>
                <w:szCs w:val="20"/>
              </w:rPr>
              <w:t>Докторат или магистeријум из одгoварајуће уже уметничке/научне области, стечени на акредитованом универзитету и акредитованим студијским програмима у земљи или у иностранству и признати у складу са Законом о високом образовању У звање доцента у пољу уметности може бити изабрано и лице које има високо образовање мастер академских студија и призната уметничка остварења из области за коју се бира.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70C3" w:rsidRPr="00675C7D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F70C3" w:rsidRPr="00675C7D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F70C3" w:rsidRPr="001941B6" w:rsidTr="005E4C6E">
        <w:trPr>
          <w:jc w:val="center"/>
        </w:trPr>
        <w:tc>
          <w:tcPr>
            <w:tcW w:w="13643" w:type="dxa"/>
            <w:gridSpan w:val="6"/>
            <w:shd w:val="clear" w:color="auto" w:fill="FFFFFF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t>1. ОБАВЕЗНИ ЕЛЕМЕНТИ</w:t>
            </w:r>
          </w:p>
        </w:tc>
      </w:tr>
      <w:tr w:rsidR="005F70C3" w:rsidRPr="001941B6" w:rsidTr="0035124B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5F70C3" w:rsidRPr="001941B6" w:rsidRDefault="005F70C3" w:rsidP="00A85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 xml:space="preserve">1.1. РЕЗУЛТАТИ </w:t>
            </w:r>
            <w:r w:rsidR="00A85007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sr-Cyrl-RS" w:eastAsia="en-GB"/>
              </w:rPr>
              <w:t>УМЕТНИЧКОГ</w:t>
            </w: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 xml:space="preserve"> РАДА</w:t>
            </w:r>
          </w:p>
        </w:tc>
      </w:tr>
      <w:tr w:rsidR="00763142" w:rsidRPr="00675C7D" w:rsidTr="0035124B">
        <w:trPr>
          <w:trHeight w:val="656"/>
          <w:jc w:val="center"/>
        </w:trPr>
        <w:tc>
          <w:tcPr>
            <w:tcW w:w="1702" w:type="dxa"/>
            <w:vMerge w:val="restart"/>
            <w:shd w:val="clear" w:color="auto" w:fill="E5B8B7"/>
            <w:vAlign w:val="center"/>
          </w:tcPr>
          <w:p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763142" w:rsidRPr="0060728A" w:rsidRDefault="0060728A" w:rsidP="00D66E20">
            <w:pPr>
              <w:pStyle w:val="Default"/>
              <w:rPr>
                <w:sz w:val="20"/>
                <w:szCs w:val="20"/>
                <w:lang w:val="sr-Cyrl-RS"/>
              </w:rPr>
            </w:pPr>
            <w:r w:rsidRPr="00675C7D">
              <w:rPr>
                <w:sz w:val="20"/>
                <w:szCs w:val="20"/>
                <w:lang w:val="ru-RU"/>
              </w:rPr>
              <w:t xml:space="preserve">3 репрезентативне референце у ужој уметничкој области у којој се бира у периоду од последњег избора у звање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63142" w:rsidRPr="00675C7D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63142" w:rsidRPr="00675C7D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738C5" w:rsidRPr="00675C7D" w:rsidTr="0035124B">
        <w:trPr>
          <w:trHeight w:val="656"/>
          <w:jc w:val="center"/>
        </w:trPr>
        <w:tc>
          <w:tcPr>
            <w:tcW w:w="1702" w:type="dxa"/>
            <w:vMerge/>
            <w:shd w:val="clear" w:color="auto" w:fill="E5B8B7"/>
            <w:vAlign w:val="center"/>
          </w:tcPr>
          <w:p w:rsidR="004738C5" w:rsidRPr="00675C7D" w:rsidRDefault="004738C5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4738C5" w:rsidRPr="0060728A" w:rsidRDefault="0060728A" w:rsidP="00A85007">
            <w:pPr>
              <w:pStyle w:val="Default"/>
              <w:rPr>
                <w:sz w:val="20"/>
                <w:szCs w:val="20"/>
                <w:lang w:val="sr-Cyrl-RS"/>
              </w:rPr>
            </w:pPr>
            <w:r w:rsidRPr="00675C7D">
              <w:rPr>
                <w:sz w:val="20"/>
                <w:szCs w:val="20"/>
                <w:lang w:val="ru-RU"/>
              </w:rPr>
              <w:t xml:space="preserve">50% од бодова који су предвиђени за избор у доцента, у периоду од последњег избора у звање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4738C5" w:rsidRPr="00675C7D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4738C5" w:rsidRPr="00675C7D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F70C3" w:rsidRPr="00675C7D" w:rsidTr="0035124B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5F70C3" w:rsidRPr="00675C7D" w:rsidRDefault="005F70C3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75C7D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1.2. РЕЗУЛТАТИ НАСТАВНОГ РАДА И АНГАЖОВАЊЕ У РАЗВОЈУ НАСТАВЕ</w:t>
            </w:r>
          </w:p>
        </w:tc>
      </w:tr>
      <w:tr w:rsidR="005F70C3" w:rsidRPr="00675C7D" w:rsidTr="0035124B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E5B8B7"/>
            <w:vAlign w:val="center"/>
          </w:tcPr>
          <w:p w:rsidR="005F70C3" w:rsidRPr="0092379E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79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5F70C3" w:rsidRPr="00675C7D" w:rsidRDefault="00F7329C" w:rsidP="00656B0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</w:pPr>
            <w:r w:rsidRPr="00675C7D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  <w:t xml:space="preserve">Позитивна оцена педагошког рада на основу оцене факултетске комисије за квалитет наставе (обавезна позитивна оцена добијена у студентским анкетама током целокупног протеклог изборног периода)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70C3" w:rsidRPr="00675C7D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F70C3" w:rsidRPr="00675C7D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F70C3" w:rsidRPr="001941B6" w:rsidTr="0035124B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vAlign w:val="center"/>
          </w:tcPr>
          <w:p w:rsidR="005F70C3" w:rsidRPr="00675C7D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5F70C3" w:rsidRPr="0060728A" w:rsidRDefault="005F70C3" w:rsidP="0060728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GB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C6E" w:rsidRPr="00675C7D" w:rsidTr="0035124B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5E4C6E" w:rsidRPr="001941B6" w:rsidRDefault="005E4C6E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ИСПУЊЕН УСЛОВ 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за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ОБАВЕЗНЕ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 елемен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         ДА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</w:p>
        </w:tc>
      </w:tr>
      <w:tr w:rsidR="00F9530B" w:rsidRPr="00675C7D" w:rsidTr="005E4C6E">
        <w:trPr>
          <w:trHeight w:val="392"/>
          <w:jc w:val="center"/>
        </w:trPr>
        <w:tc>
          <w:tcPr>
            <w:tcW w:w="13643" w:type="dxa"/>
            <w:gridSpan w:val="6"/>
            <w:shd w:val="clear" w:color="auto" w:fill="FFFFFF"/>
            <w:vAlign w:val="center"/>
          </w:tcPr>
          <w:p w:rsidR="00F9530B" w:rsidRPr="00675C7D" w:rsidRDefault="00A85007" w:rsidP="00957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75C7D">
              <w:rPr>
                <w:lang w:val="ru-RU"/>
              </w:rPr>
              <w:br w:type="page"/>
            </w:r>
            <w:r w:rsidR="005E4C6E" w:rsidRPr="00675C7D">
              <w:rPr>
                <w:lang w:val="ru-RU"/>
              </w:rPr>
              <w:br w:type="page"/>
            </w:r>
            <w:r w:rsidR="00F9530B" w:rsidRPr="00675C7D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en-GB"/>
              </w:rPr>
              <w:t xml:space="preserve">2. ИЗБОРНИ ЕЛЕМЕНТИ </w:t>
            </w:r>
            <w:r w:rsidR="00F9530B" w:rsidRPr="00675C7D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en-GB"/>
              </w:rPr>
              <w:t>(</w:t>
            </w:r>
            <w:r w:rsidR="0095708A">
              <w:rPr>
                <w:rFonts w:ascii="Times New Roman" w:eastAsia="Times New Roman" w:hAnsi="Times New Roman"/>
                <w:spacing w:val="1"/>
                <w:sz w:val="20"/>
                <w:szCs w:val="20"/>
                <w:lang w:val="sr-Cyrl-RS" w:eastAsia="en-GB"/>
              </w:rPr>
              <w:t>обавезна</w:t>
            </w:r>
            <w:r w:rsidR="00F9530B" w:rsidRPr="00675C7D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 w:eastAsia="en-GB"/>
              </w:rPr>
              <w:t xml:space="preserve"> два елемента из три изборне групе</w:t>
            </w:r>
            <w:r w:rsidR="00F9530B" w:rsidRPr="00675C7D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en-GB"/>
              </w:rPr>
              <w:t>)</w:t>
            </w:r>
          </w:p>
        </w:tc>
      </w:tr>
      <w:tr w:rsidR="00F9530B" w:rsidRPr="001941B6" w:rsidTr="0035124B">
        <w:trPr>
          <w:trHeight w:val="413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F9530B" w:rsidRPr="001941B6" w:rsidRDefault="00F9530B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2.1. СТРУЧНО-ПРОФЕСИОНАЛНИ ДОПРИНОС</w:t>
            </w:r>
          </w:p>
        </w:tc>
      </w:tr>
      <w:tr w:rsidR="00556FA3" w:rsidRPr="00675C7D" w:rsidTr="0035124B">
        <w:trPr>
          <w:trHeight w:val="403"/>
          <w:jc w:val="center"/>
        </w:trPr>
        <w:tc>
          <w:tcPr>
            <w:tcW w:w="1702" w:type="dxa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556FA3" w:rsidRPr="001941B6" w:rsidRDefault="00556FA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28" w:type="dxa"/>
            </w:tcMar>
            <w:vAlign w:val="center"/>
          </w:tcPr>
          <w:p w:rsidR="00556FA3" w:rsidRPr="0095708A" w:rsidRDefault="0095708A" w:rsidP="00A85007">
            <w:pPr>
              <w:pStyle w:val="Default"/>
              <w:rPr>
                <w:sz w:val="20"/>
                <w:szCs w:val="20"/>
                <w:lang w:val="sr-Cyrl-RS"/>
              </w:rPr>
            </w:pPr>
            <w:r w:rsidRPr="00675C7D">
              <w:rPr>
                <w:sz w:val="20"/>
                <w:szCs w:val="20"/>
                <w:lang w:val="ru-RU"/>
              </w:rPr>
              <w:t xml:space="preserve">Руковођење/учешће на уметничком пројекту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6FA3" w:rsidRPr="00675C7D" w:rsidRDefault="00556FA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6FA3" w:rsidRPr="00675C7D" w:rsidRDefault="00556FA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63142" w:rsidRPr="00675C7D" w:rsidTr="0035124B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763142" w:rsidRPr="00675C7D" w:rsidRDefault="00763142" w:rsidP="00A85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75C7D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2.2. ДОПРИНОС АКАДЕМСКОЈ И ШИРОЈ ЗАЈЕДНИЦИ</w:t>
            </w:r>
          </w:p>
        </w:tc>
      </w:tr>
      <w:tr w:rsidR="0095708A" w:rsidRPr="00675C7D" w:rsidTr="0035124B">
        <w:trPr>
          <w:trHeight w:val="459"/>
          <w:jc w:val="center"/>
        </w:trPr>
        <w:tc>
          <w:tcPr>
            <w:tcW w:w="1702" w:type="dxa"/>
            <w:vMerge w:val="restart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675C7D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A85007" w:rsidRDefault="0095708A" w:rsidP="00352780">
            <w:pPr>
              <w:pStyle w:val="Default"/>
              <w:rPr>
                <w:sz w:val="20"/>
                <w:szCs w:val="20"/>
                <w:lang w:val="sr-Cyrl-RS"/>
              </w:rPr>
            </w:pPr>
            <w:r w:rsidRPr="00675C7D">
              <w:rPr>
                <w:sz w:val="20"/>
                <w:szCs w:val="20"/>
                <w:lang w:val="ru-RU"/>
              </w:rPr>
              <w:t xml:space="preserve">Чланство у националним или међународним стручним, струковним или културним организацијама или институцијама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675C7D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675C7D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675C7D" w:rsidTr="0035124B">
        <w:trPr>
          <w:trHeight w:val="459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675C7D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A85007" w:rsidRDefault="0095708A" w:rsidP="00352780">
            <w:pPr>
              <w:pStyle w:val="Default"/>
              <w:rPr>
                <w:sz w:val="20"/>
                <w:szCs w:val="20"/>
                <w:lang w:val="sr-Cyrl-RS"/>
              </w:rPr>
            </w:pPr>
            <w:r w:rsidRPr="00675C7D">
              <w:rPr>
                <w:sz w:val="20"/>
                <w:szCs w:val="20"/>
                <w:lang w:val="ru-RU"/>
              </w:rPr>
              <w:t>Учешће у раду органа и тела факултета и Универзитета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675C7D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675C7D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675C7D" w:rsidTr="0035124B">
        <w:trPr>
          <w:trHeight w:val="459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675C7D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A85007" w:rsidRDefault="0095708A" w:rsidP="00352780">
            <w:pPr>
              <w:pStyle w:val="Default"/>
              <w:rPr>
                <w:sz w:val="20"/>
                <w:szCs w:val="20"/>
                <w:lang w:val="sr-Cyrl-RS"/>
              </w:rPr>
            </w:pPr>
            <w:r w:rsidRPr="00675C7D">
              <w:rPr>
                <w:sz w:val="20"/>
                <w:szCs w:val="20"/>
                <w:lang w:val="ru-RU"/>
              </w:rPr>
              <w:t>Учешће у комисијама за избор у звање наставника и сарадника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675C7D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675C7D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675C7D" w:rsidTr="0035124B">
        <w:trPr>
          <w:trHeight w:val="459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675C7D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675C7D" w:rsidRDefault="0095708A" w:rsidP="00A85007">
            <w:pPr>
              <w:pStyle w:val="BodyText"/>
              <w:ind w:left="0"/>
              <w:rPr>
                <w:noProof/>
                <w:sz w:val="20"/>
                <w:szCs w:val="20"/>
                <w:lang w:val="ru-RU" w:eastAsia="en-GB"/>
              </w:rPr>
            </w:pPr>
            <w:r w:rsidRPr="00675C7D">
              <w:rPr>
                <w:sz w:val="20"/>
                <w:szCs w:val="20"/>
                <w:lang w:val="ru-RU"/>
              </w:rPr>
              <w:t>Израде професионалних експертиза и рецензирање радова и пројеката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675C7D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675C7D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675C7D" w:rsidTr="0035124B">
        <w:trPr>
          <w:trHeight w:val="423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675C7D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A85007" w:rsidRDefault="0095708A" w:rsidP="00A85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675C7D">
              <w:rPr>
                <w:rFonts w:ascii="Times New Roman" w:hAnsi="Times New Roman"/>
                <w:sz w:val="20"/>
                <w:szCs w:val="20"/>
                <w:lang w:val="ru-RU"/>
              </w:rPr>
              <w:t>Учешће у уређивању националних и међународних часописа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675C7D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675C7D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675C7D" w:rsidTr="0035124B">
        <w:trPr>
          <w:trHeight w:val="401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675C7D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A85007" w:rsidRDefault="0095708A" w:rsidP="00A85007">
            <w:pPr>
              <w:pStyle w:val="Default"/>
              <w:rPr>
                <w:sz w:val="20"/>
                <w:szCs w:val="20"/>
                <w:lang w:val="sr-Cyrl-RS"/>
              </w:rPr>
            </w:pPr>
            <w:r w:rsidRPr="00675C7D">
              <w:rPr>
                <w:sz w:val="20"/>
                <w:szCs w:val="20"/>
                <w:lang w:val="ru-RU"/>
              </w:rPr>
              <w:t xml:space="preserve">Учешће у организационим одборима скупова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675C7D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675C7D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675C7D" w:rsidTr="0035124B">
        <w:trPr>
          <w:trHeight w:val="434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675C7D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A85007" w:rsidRDefault="0095708A" w:rsidP="00A85007">
            <w:pPr>
              <w:pStyle w:val="Default"/>
              <w:rPr>
                <w:sz w:val="20"/>
                <w:szCs w:val="20"/>
                <w:lang w:val="sr-Cyrl-RS"/>
              </w:rPr>
            </w:pPr>
            <w:r w:rsidRPr="00675C7D">
              <w:rPr>
                <w:sz w:val="20"/>
                <w:szCs w:val="20"/>
                <w:lang w:val="ru-RU"/>
              </w:rPr>
              <w:t>Међународне награде и признања за уметнички допринос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675C7D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675C7D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675C7D" w:rsidTr="0035124B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675C7D" w:rsidRDefault="0095708A" w:rsidP="0040794A">
            <w:pPr>
              <w:spacing w:after="0" w:line="240" w:lineRule="auto"/>
              <w:ind w:left="9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75C7D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2.3. С</w:t>
            </w:r>
            <w:r w:rsidR="0040794A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АРАДЊА СА ДРУГИМ ВИСОКОШКОЛСКИМ</w:t>
            </w:r>
            <w:r w:rsidR="0040794A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 xml:space="preserve">, </w:t>
            </w:r>
            <w:r w:rsidRPr="00675C7D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НАУЧНОИСТРАЖИВАЧКИМ</w:t>
            </w:r>
            <w:r w:rsidR="0040794A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 xml:space="preserve">, </w:t>
            </w:r>
            <w:r w:rsidR="0040794A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sr-Cyrl-RS" w:eastAsia="en-GB"/>
              </w:rPr>
              <w:t>КУЛТУРНИМ И УМЕТНИЧКИМ</w:t>
            </w:r>
            <w:r w:rsidRPr="00675C7D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 xml:space="preserve"> ИНСТИТУЦИЈАМА У ЗЕМЉИ И ИНОСТРАНСТВУ</w:t>
            </w:r>
          </w:p>
        </w:tc>
      </w:tr>
      <w:tr w:rsidR="0095708A" w:rsidRPr="00675C7D" w:rsidTr="0035124B">
        <w:trPr>
          <w:trHeight w:val="349"/>
          <w:jc w:val="center"/>
        </w:trPr>
        <w:tc>
          <w:tcPr>
            <w:tcW w:w="1702" w:type="dxa"/>
            <w:vMerge w:val="restart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675C7D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4738C5" w:rsidRDefault="0095708A" w:rsidP="004738C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675C7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Учешће у програмима размене наставника и студената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675C7D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675C7D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675C7D" w:rsidTr="0035124B">
        <w:trPr>
          <w:trHeight w:val="397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675C7D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4738C5" w:rsidRDefault="0095708A" w:rsidP="004738C5">
            <w:pPr>
              <w:pStyle w:val="Default"/>
              <w:ind w:left="92"/>
              <w:rPr>
                <w:sz w:val="20"/>
                <w:szCs w:val="20"/>
                <w:lang w:val="sr-Cyrl-RS"/>
              </w:rPr>
            </w:pPr>
            <w:r w:rsidRPr="00675C7D">
              <w:rPr>
                <w:sz w:val="20"/>
                <w:szCs w:val="20"/>
                <w:lang w:val="ru-RU"/>
              </w:rPr>
              <w:t xml:space="preserve">Гостовања и предавања по позиву на универзитетима у иностранству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675C7D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675C7D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675C7D" w:rsidTr="0035124B">
        <w:trPr>
          <w:trHeight w:val="431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675C7D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4738C5" w:rsidRDefault="0095708A" w:rsidP="004738C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675C7D">
              <w:rPr>
                <w:rFonts w:ascii="Times New Roman" w:hAnsi="Times New Roman"/>
                <w:sz w:val="20"/>
                <w:szCs w:val="20"/>
                <w:lang w:val="ru-RU"/>
              </w:rPr>
              <w:t>Учешће у изради и спровођењу студијских програма заједничких са другим факултетима у земљи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675C7D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675C7D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675C7D" w:rsidTr="0035124B">
        <w:trPr>
          <w:trHeight w:val="423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675C7D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4738C5" w:rsidRDefault="0095708A" w:rsidP="004738C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675C7D">
              <w:rPr>
                <w:rFonts w:ascii="Times New Roman" w:hAnsi="Times New Roman"/>
                <w:sz w:val="20"/>
                <w:szCs w:val="20"/>
                <w:lang w:val="ru-RU"/>
              </w:rPr>
              <w:t>Учешће у изради и спровођењу студијских програма заједничких са иностраним факултетима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675C7D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675C7D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675C7D" w:rsidTr="0035124B">
        <w:trPr>
          <w:trHeight w:val="636"/>
          <w:jc w:val="center"/>
        </w:trPr>
        <w:tc>
          <w:tcPr>
            <w:tcW w:w="13643" w:type="dxa"/>
            <w:gridSpan w:val="6"/>
            <w:tcBorders>
              <w:bottom w:val="single" w:sz="4" w:space="0" w:color="auto"/>
            </w:tcBorders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1941B6" w:rsidRDefault="0095708A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ИСПУЊЕН УСЛОВ 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за изборне елемен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         ДА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</w:p>
        </w:tc>
      </w:tr>
      <w:tr w:rsidR="0095708A" w:rsidRPr="00675C7D" w:rsidTr="00CD1BDC">
        <w:trPr>
          <w:trHeight w:val="636"/>
          <w:jc w:val="center"/>
        </w:trPr>
        <w:tc>
          <w:tcPr>
            <w:tcW w:w="13643" w:type="dxa"/>
            <w:gridSpan w:val="6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5708A" w:rsidRPr="001941B6" w:rsidRDefault="0095708A" w:rsidP="005E4C6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sr-Cyrl-RS"/>
              </w:rPr>
            </w:pPr>
          </w:p>
        </w:tc>
      </w:tr>
      <w:tr w:rsidR="0095708A" w:rsidRPr="00675C7D" w:rsidTr="0035124B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95708A" w:rsidRPr="001941B6" w:rsidRDefault="0095708A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 xml:space="preserve">КАНДИДАТ ИСПУЊАВА УСЛОВЕ ЗА ИЗБОР          ДА </w:t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sym w:font="Wingdings 2" w:char="F0A3"/>
            </w:r>
          </w:p>
        </w:tc>
      </w:tr>
    </w:tbl>
    <w:p w:rsidR="00606E43" w:rsidRPr="00675C7D" w:rsidRDefault="00606E43" w:rsidP="005F70C3">
      <w:pPr>
        <w:rPr>
          <w:lang w:val="ru-RU"/>
        </w:rPr>
      </w:pPr>
    </w:p>
    <w:sectPr w:rsidR="00606E43" w:rsidRPr="00675C7D" w:rsidSect="005E4C6E">
      <w:pgSz w:w="15840" w:h="12240" w:orient="landscape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D6" w:rsidRDefault="00207BD6" w:rsidP="005F70C3">
      <w:pPr>
        <w:spacing w:after="0" w:line="240" w:lineRule="auto"/>
      </w:pPr>
      <w:r>
        <w:separator/>
      </w:r>
    </w:p>
  </w:endnote>
  <w:endnote w:type="continuationSeparator" w:id="0">
    <w:p w:rsidR="00207BD6" w:rsidRDefault="00207BD6" w:rsidP="005F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D6" w:rsidRDefault="00207BD6" w:rsidP="005F70C3">
      <w:pPr>
        <w:spacing w:after="0" w:line="240" w:lineRule="auto"/>
      </w:pPr>
      <w:r>
        <w:separator/>
      </w:r>
    </w:p>
  </w:footnote>
  <w:footnote w:type="continuationSeparator" w:id="0">
    <w:p w:rsidR="00207BD6" w:rsidRDefault="00207BD6" w:rsidP="005F7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75"/>
    <w:rsid w:val="000163E8"/>
    <w:rsid w:val="000B66E8"/>
    <w:rsid w:val="000F17B9"/>
    <w:rsid w:val="00170039"/>
    <w:rsid w:val="001941B6"/>
    <w:rsid w:val="001C5789"/>
    <w:rsid w:val="002075B8"/>
    <w:rsid w:val="00207BD6"/>
    <w:rsid w:val="0022139C"/>
    <w:rsid w:val="00233BA8"/>
    <w:rsid w:val="0024004F"/>
    <w:rsid w:val="00244B26"/>
    <w:rsid w:val="0025266E"/>
    <w:rsid w:val="00255803"/>
    <w:rsid w:val="00283161"/>
    <w:rsid w:val="00303B17"/>
    <w:rsid w:val="00347315"/>
    <w:rsid w:val="0035124B"/>
    <w:rsid w:val="00352780"/>
    <w:rsid w:val="00363089"/>
    <w:rsid w:val="00375175"/>
    <w:rsid w:val="003912A7"/>
    <w:rsid w:val="003D454E"/>
    <w:rsid w:val="003E133D"/>
    <w:rsid w:val="004066BD"/>
    <w:rsid w:val="0040794A"/>
    <w:rsid w:val="00415E0E"/>
    <w:rsid w:val="004349C4"/>
    <w:rsid w:val="00436872"/>
    <w:rsid w:val="00450753"/>
    <w:rsid w:val="00457AC2"/>
    <w:rsid w:val="004738C5"/>
    <w:rsid w:val="004D1BBE"/>
    <w:rsid w:val="00556FA3"/>
    <w:rsid w:val="005E4C6E"/>
    <w:rsid w:val="005F482A"/>
    <w:rsid w:val="005F70C3"/>
    <w:rsid w:val="00604E4F"/>
    <w:rsid w:val="00606E43"/>
    <w:rsid w:val="0060728A"/>
    <w:rsid w:val="00636E0A"/>
    <w:rsid w:val="006427DB"/>
    <w:rsid w:val="00654530"/>
    <w:rsid w:val="00656B0C"/>
    <w:rsid w:val="006750F5"/>
    <w:rsid w:val="00675C7D"/>
    <w:rsid w:val="0067610E"/>
    <w:rsid w:val="006D449A"/>
    <w:rsid w:val="007020C7"/>
    <w:rsid w:val="00753B26"/>
    <w:rsid w:val="00763142"/>
    <w:rsid w:val="007A10C2"/>
    <w:rsid w:val="008423AB"/>
    <w:rsid w:val="00890D7E"/>
    <w:rsid w:val="0092379E"/>
    <w:rsid w:val="0094025A"/>
    <w:rsid w:val="00954C7C"/>
    <w:rsid w:val="0095708A"/>
    <w:rsid w:val="00971EBF"/>
    <w:rsid w:val="009C5B8C"/>
    <w:rsid w:val="009D4EB5"/>
    <w:rsid w:val="009F2CB1"/>
    <w:rsid w:val="009F3FB5"/>
    <w:rsid w:val="00A54180"/>
    <w:rsid w:val="00A625FF"/>
    <w:rsid w:val="00A73498"/>
    <w:rsid w:val="00A83E76"/>
    <w:rsid w:val="00A85007"/>
    <w:rsid w:val="00AA5B19"/>
    <w:rsid w:val="00AC28BB"/>
    <w:rsid w:val="00AF35BB"/>
    <w:rsid w:val="00B1546E"/>
    <w:rsid w:val="00B25116"/>
    <w:rsid w:val="00B37AD7"/>
    <w:rsid w:val="00B62A43"/>
    <w:rsid w:val="00B65C8D"/>
    <w:rsid w:val="00B94C8E"/>
    <w:rsid w:val="00BC1DF9"/>
    <w:rsid w:val="00BE7520"/>
    <w:rsid w:val="00BF2C23"/>
    <w:rsid w:val="00C25613"/>
    <w:rsid w:val="00C73CCD"/>
    <w:rsid w:val="00C74BF4"/>
    <w:rsid w:val="00CB17C0"/>
    <w:rsid w:val="00CC0F7D"/>
    <w:rsid w:val="00CD1BDC"/>
    <w:rsid w:val="00CD41E6"/>
    <w:rsid w:val="00D13977"/>
    <w:rsid w:val="00D32FC0"/>
    <w:rsid w:val="00D43778"/>
    <w:rsid w:val="00D43AB0"/>
    <w:rsid w:val="00D66E20"/>
    <w:rsid w:val="00DA149C"/>
    <w:rsid w:val="00E74C12"/>
    <w:rsid w:val="00EE4876"/>
    <w:rsid w:val="00F15084"/>
    <w:rsid w:val="00F16B89"/>
    <w:rsid w:val="00F61655"/>
    <w:rsid w:val="00F7329C"/>
    <w:rsid w:val="00F73A36"/>
    <w:rsid w:val="00F82B42"/>
    <w:rsid w:val="00F9530B"/>
    <w:rsid w:val="00FC3930"/>
    <w:rsid w:val="00FE4E9C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75"/>
    <w:pPr>
      <w:ind w:left="720"/>
      <w:contextualSpacing/>
    </w:pPr>
  </w:style>
  <w:style w:type="table" w:styleId="TableGrid">
    <w:name w:val="Table Grid"/>
    <w:basedOn w:val="TableNormal"/>
    <w:uiPriority w:val="59"/>
    <w:rsid w:val="0037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70C3"/>
    <w:pPr>
      <w:spacing w:after="0" w:line="240" w:lineRule="auto"/>
    </w:pPr>
    <w:rPr>
      <w:sz w:val="20"/>
      <w:szCs w:val="20"/>
      <w:lang/>
    </w:rPr>
  </w:style>
  <w:style w:type="character" w:customStyle="1" w:styleId="FootnoteTextChar">
    <w:name w:val="Footnote Text Char"/>
    <w:link w:val="FootnoteText"/>
    <w:uiPriority w:val="99"/>
    <w:semiHidden/>
    <w:rsid w:val="005F70C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70C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9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0B"/>
    <w:pPr>
      <w:widowControl w:val="0"/>
      <w:spacing w:after="0" w:line="240" w:lineRule="auto"/>
    </w:pPr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F9530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0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95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06E43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BodyTextChar">
    <w:name w:val="Body Text Char"/>
    <w:link w:val="BodyText"/>
    <w:uiPriority w:val="1"/>
    <w:rsid w:val="00606E43"/>
    <w:rPr>
      <w:rFonts w:ascii="Times New Roman" w:eastAsia="Times New Roman" w:hAnsi="Times New Roman"/>
      <w:sz w:val="24"/>
      <w:szCs w:val="24"/>
      <w:lang/>
    </w:rPr>
  </w:style>
  <w:style w:type="paragraph" w:customStyle="1" w:styleId="Default">
    <w:name w:val="Default"/>
    <w:rsid w:val="004738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75"/>
    <w:pPr>
      <w:ind w:left="720"/>
      <w:contextualSpacing/>
    </w:pPr>
  </w:style>
  <w:style w:type="table" w:styleId="TableGrid">
    <w:name w:val="Table Grid"/>
    <w:basedOn w:val="TableNormal"/>
    <w:uiPriority w:val="59"/>
    <w:rsid w:val="0037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70C3"/>
    <w:pPr>
      <w:spacing w:after="0" w:line="240" w:lineRule="auto"/>
    </w:pPr>
    <w:rPr>
      <w:sz w:val="20"/>
      <w:szCs w:val="20"/>
      <w:lang/>
    </w:rPr>
  </w:style>
  <w:style w:type="character" w:customStyle="1" w:styleId="FootnoteTextChar">
    <w:name w:val="Footnote Text Char"/>
    <w:link w:val="FootnoteText"/>
    <w:uiPriority w:val="99"/>
    <w:semiHidden/>
    <w:rsid w:val="005F70C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70C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9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0B"/>
    <w:pPr>
      <w:widowControl w:val="0"/>
      <w:spacing w:after="0" w:line="240" w:lineRule="auto"/>
    </w:pPr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F9530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0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95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06E43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BodyTextChar">
    <w:name w:val="Body Text Char"/>
    <w:link w:val="BodyText"/>
    <w:uiPriority w:val="1"/>
    <w:rsid w:val="00606E43"/>
    <w:rPr>
      <w:rFonts w:ascii="Times New Roman" w:eastAsia="Times New Roman" w:hAnsi="Times New Roman"/>
      <w:sz w:val="24"/>
      <w:szCs w:val="24"/>
      <w:lang/>
    </w:rPr>
  </w:style>
  <w:style w:type="paragraph" w:customStyle="1" w:styleId="Default">
    <w:name w:val="Default"/>
    <w:rsid w:val="004738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76236-5A90-4267-9221-A5BBF026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2021-10-12T10:38:00Z</dcterms:created>
  <dcterms:modified xsi:type="dcterms:W3CDTF">2021-10-12T10:38:00Z</dcterms:modified>
</cp:coreProperties>
</file>