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ED4521" w:rsidRPr="00F86349" w:rsidTr="001E3772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ED4521" w:rsidRDefault="00ED4521" w:rsidP="00F16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r w:rsidRPr="00395AF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оље </w:t>
            </w:r>
            <w:r w:rsidRPr="00AA2A8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уметности 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– </w:t>
            </w:r>
            <w:r w:rsidRPr="00AA2A8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Ликовне и примењене уметности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662F03" w:rsidP="00F16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ВАНРЕДНИ ПРОФЕСОР</w:t>
            </w:r>
            <w:r w:rsidR="00FE4E9C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(ПРВИ ИЗБОР)</w:t>
            </w:r>
          </w:p>
        </w:tc>
      </w:tr>
      <w:tr w:rsidR="005F70C3" w:rsidRPr="001941B6" w:rsidTr="00ED4521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F86349" w:rsidTr="00ED4521">
        <w:trPr>
          <w:trHeight w:val="534"/>
          <w:jc w:val="center"/>
        </w:trPr>
        <w:tc>
          <w:tcPr>
            <w:tcW w:w="1728" w:type="dxa"/>
            <w:gridSpan w:val="2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Default="00BA5722" w:rsidP="00A85007">
            <w:pPr>
              <w:pStyle w:val="Default"/>
              <w:rPr>
                <w:sz w:val="20"/>
                <w:szCs w:val="20"/>
                <w:lang w:val="ru-RU"/>
              </w:rPr>
            </w:pPr>
            <w:r w:rsidRPr="00F86349">
              <w:rPr>
                <w:sz w:val="20"/>
                <w:szCs w:val="20"/>
                <w:lang w:val="ru-RU"/>
              </w:rPr>
              <w:t xml:space="preserve">Испуњени услови за избор у доцента </w:t>
            </w:r>
          </w:p>
          <w:p w:rsidR="00A76ECA" w:rsidRPr="00F86349" w:rsidRDefault="00A76ECA" w:rsidP="00A85007">
            <w:pPr>
              <w:pStyle w:val="Default"/>
              <w:rPr>
                <w:sz w:val="20"/>
                <w:szCs w:val="20"/>
                <w:lang w:val="ru-RU"/>
              </w:rPr>
            </w:pPr>
            <w:r w:rsidRPr="00A76ECA">
              <w:rPr>
                <w:sz w:val="20"/>
                <w:szCs w:val="20"/>
              </w:rPr>
              <w:t>У звање ванредног професора из поља уметности може бити изабрано и лице које има високо образовање мастер академских студија и уметничка дела која представљају самосталан допринос уметности.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F86349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F86349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ED4521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1941B6" w:rsidRDefault="005F70C3" w:rsidP="00A8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 xml:space="preserve">1.1. РЕЗУЛТАТИ </w:t>
            </w:r>
            <w:r w:rsidR="00A8500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 w:eastAsia="en-GB"/>
              </w:rPr>
              <w:t>УМЕТНИЧКОГ</w:t>
            </w: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 xml:space="preserve"> РАДА</w:t>
            </w:r>
          </w:p>
        </w:tc>
      </w:tr>
      <w:tr w:rsidR="00763142" w:rsidRPr="00F86349" w:rsidTr="00ED4521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763142" w:rsidRPr="00F86349" w:rsidRDefault="00BA5722" w:rsidP="00D66E20">
            <w:pPr>
              <w:pStyle w:val="Default"/>
              <w:rPr>
                <w:sz w:val="20"/>
                <w:szCs w:val="20"/>
                <w:lang w:val="ru-RU"/>
              </w:rPr>
            </w:pPr>
            <w:r w:rsidRPr="00F86349">
              <w:rPr>
                <w:sz w:val="20"/>
                <w:szCs w:val="20"/>
                <w:lang w:val="ru-RU"/>
              </w:rPr>
              <w:t xml:space="preserve">6 репрезентативних референци у ужој уметничкој области у којој се бира, најмање две различите категорије, од којих најмање три од избора у претходно звање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63142" w:rsidRPr="00F86349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63142" w:rsidRPr="00F86349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F86349" w:rsidTr="00ED4521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4738C5" w:rsidRPr="00F86349" w:rsidRDefault="004738C5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BA5722" w:rsidRPr="00F86349" w:rsidRDefault="00BA5722" w:rsidP="00BA5722">
            <w:pPr>
              <w:pStyle w:val="Default"/>
              <w:rPr>
                <w:sz w:val="20"/>
                <w:szCs w:val="20"/>
                <w:lang w:val="ru-RU"/>
              </w:rPr>
            </w:pPr>
            <w:r w:rsidRPr="00F86349">
              <w:rPr>
                <w:sz w:val="20"/>
                <w:szCs w:val="20"/>
                <w:lang w:val="ru-RU"/>
              </w:rPr>
              <w:t xml:space="preserve">40 бодова из ЛП10, ЛП20, ЛП30 и ЛП40 од избора у претходно звање. </w:t>
            </w:r>
          </w:p>
          <w:p w:rsidR="004738C5" w:rsidRPr="004738C5" w:rsidRDefault="00BA5722" w:rsidP="00BA5722">
            <w:pPr>
              <w:pStyle w:val="Default"/>
              <w:rPr>
                <w:sz w:val="20"/>
                <w:szCs w:val="20"/>
                <w:lang w:val="sr-Cyrl-RS"/>
              </w:rPr>
            </w:pPr>
            <w:r w:rsidRPr="00F86349">
              <w:rPr>
                <w:sz w:val="20"/>
                <w:szCs w:val="20"/>
                <w:lang w:val="ru-RU"/>
              </w:rPr>
              <w:t xml:space="preserve">Кандидат подноси на конкурс 20 самосталних радова из уже уметничке области из које </w:t>
            </w:r>
            <w:r w:rsidR="00A85007" w:rsidRPr="00F86349">
              <w:rPr>
                <w:sz w:val="20"/>
                <w:szCs w:val="20"/>
                <w:lang w:val="ru-RU"/>
              </w:rPr>
              <w:t>конкурише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738C5" w:rsidRPr="00F86349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4738C5" w:rsidRPr="00F86349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F86349" w:rsidTr="00ED4521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F86349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634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F86349" w:rsidTr="00ED4521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F86349" w:rsidRDefault="008C4679" w:rsidP="005E4C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B9077D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>За кандидате који су у радном односу на факултетима у саставу Универзитета - 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F86349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F86349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F86349" w:rsidTr="00ED45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5F70C3" w:rsidRPr="00F86349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F86349" w:rsidRDefault="008C4679" w:rsidP="005534E3">
            <w:pPr>
              <w:pStyle w:val="Default"/>
              <w:rPr>
                <w:sz w:val="20"/>
                <w:szCs w:val="20"/>
                <w:lang w:val="ru-RU"/>
              </w:rPr>
            </w:pPr>
            <w:r w:rsidRPr="008C4679">
              <w:rPr>
                <w:sz w:val="20"/>
                <w:szCs w:val="20"/>
              </w:rPr>
              <w:t>За кандидат</w:t>
            </w:r>
            <w:r w:rsidR="00927383">
              <w:rPr>
                <w:sz w:val="20"/>
                <w:szCs w:val="20"/>
              </w:rPr>
              <w:t>e</w:t>
            </w:r>
            <w:r w:rsidRPr="008C4679">
              <w:rPr>
                <w:sz w:val="20"/>
                <w:szCs w:val="20"/>
              </w:rPr>
              <w:t xml:space="preserve"> који се први пут бирају у звање наставника и први пут заснивају радни однос на факултетима у саставу Универзитета - Позитивна оцена приступног предавања из уже уметничке области за коју је расписан конкурс и за коју се кандидат бира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F86349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F86349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530B" w:rsidRPr="00F86349" w:rsidTr="00ED4521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F9530B" w:rsidRPr="00F86349" w:rsidRDefault="0092379E" w:rsidP="00EE5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6349">
              <w:rPr>
                <w:lang w:val="ru-RU"/>
              </w:rPr>
              <w:br w:type="page"/>
            </w:r>
            <w:r w:rsidR="00F9530B" w:rsidRPr="00F8634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 xml:space="preserve">1.3. РЕЗУЛАТИ У ОБЕЗБЕЂИВАЊУ </w:t>
            </w:r>
            <w:r w:rsidR="00EE54B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 w:eastAsia="en-GB"/>
              </w:rPr>
              <w:t>УМЕТНИЧКО</w:t>
            </w:r>
            <w:r w:rsidR="00F9530B" w:rsidRPr="00F8634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-НАСТАВНОГ ПОДМЛАТКА</w:t>
            </w:r>
          </w:p>
        </w:tc>
      </w:tr>
      <w:tr w:rsidR="00F9530B" w:rsidRPr="00F86349" w:rsidTr="00ED4521">
        <w:trPr>
          <w:trHeight w:val="636"/>
          <w:jc w:val="center"/>
        </w:trPr>
        <w:tc>
          <w:tcPr>
            <w:tcW w:w="1702" w:type="dxa"/>
            <w:shd w:val="clear" w:color="auto" w:fill="E5B8B7"/>
            <w:vAlign w:val="center"/>
          </w:tcPr>
          <w:p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D66E20" w:rsidRPr="00F86349" w:rsidRDefault="00A76ECA" w:rsidP="00D66E20">
            <w:pPr>
              <w:pStyle w:val="Default"/>
              <w:rPr>
                <w:sz w:val="20"/>
                <w:szCs w:val="20"/>
                <w:lang w:val="ru-RU"/>
              </w:rPr>
            </w:pPr>
            <w:r w:rsidRPr="00A76ECA">
              <w:rPr>
                <w:sz w:val="20"/>
                <w:szCs w:val="20"/>
              </w:rPr>
              <w:t>Менторство 2 завршна рада на мастер академским (или дипломским) студијама или именовање за ментора докторске дисертације а ако студијском програмом није омогућено да наставник буде биран за руководиоца завршног рада то се може заменити једном репрезентативном референцом у ужој уметничкој области за коју се бира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530B" w:rsidRPr="00F86349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9530B" w:rsidRPr="00F86349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E4C6E" w:rsidRPr="00F86349" w:rsidTr="00ED4521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F9530B" w:rsidRPr="00F86349" w:rsidTr="005E4C6E">
        <w:trPr>
          <w:trHeight w:val="392"/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F9530B" w:rsidRPr="00F86349" w:rsidRDefault="00A85007" w:rsidP="00957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6349">
              <w:rPr>
                <w:lang w:val="ru-RU"/>
              </w:rPr>
              <w:br w:type="page"/>
            </w:r>
            <w:r w:rsidR="005E4C6E" w:rsidRPr="00F86349">
              <w:rPr>
                <w:lang w:val="ru-RU"/>
              </w:rPr>
              <w:br w:type="page"/>
            </w:r>
            <w:r w:rsidR="00F9530B" w:rsidRPr="00F8634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en-GB"/>
              </w:rPr>
              <w:t xml:space="preserve">2. ИЗБОРНИ ЕЛЕМЕНТИ </w:t>
            </w:r>
            <w:r w:rsidR="00F9530B" w:rsidRPr="00F86349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(</w:t>
            </w:r>
            <w:r w:rsidR="0095708A">
              <w:rPr>
                <w:rFonts w:ascii="Times New Roman" w:eastAsia="Times New Roman" w:hAnsi="Times New Roman"/>
                <w:spacing w:val="1"/>
                <w:sz w:val="20"/>
                <w:szCs w:val="20"/>
                <w:lang w:val="sr-Cyrl-RS" w:eastAsia="en-GB"/>
              </w:rPr>
              <w:t>обавезна</w:t>
            </w:r>
            <w:r w:rsidR="00F9530B" w:rsidRPr="00F8634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 xml:space="preserve"> два елемента из три изборне групе</w:t>
            </w:r>
            <w:r w:rsidR="00F9530B" w:rsidRPr="00F86349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)</w:t>
            </w:r>
          </w:p>
        </w:tc>
      </w:tr>
      <w:tr w:rsidR="00F9530B" w:rsidRPr="001941B6" w:rsidTr="00ED4521">
        <w:trPr>
          <w:trHeight w:val="413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556FA3" w:rsidRPr="00F86349" w:rsidTr="00ED4521">
        <w:trPr>
          <w:trHeight w:val="403"/>
          <w:jc w:val="center"/>
        </w:trPr>
        <w:tc>
          <w:tcPr>
            <w:tcW w:w="1702" w:type="dxa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56FA3" w:rsidRPr="001941B6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56FA3" w:rsidRPr="0095708A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F86349">
              <w:rPr>
                <w:sz w:val="20"/>
                <w:szCs w:val="20"/>
                <w:lang w:val="ru-RU"/>
              </w:rPr>
              <w:t xml:space="preserve">Руковођење/учешће на уметничком пројекту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F86349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F86349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3142" w:rsidRPr="00F86349" w:rsidTr="00ED4521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763142" w:rsidRPr="00F86349" w:rsidRDefault="00763142" w:rsidP="00A8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634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2.2. ДОПРИНОС АКАДЕМСКОЈ И ШИРОЈ ЗАЈЕДНИЦИ</w:t>
            </w:r>
          </w:p>
        </w:tc>
      </w:tr>
      <w:tr w:rsidR="0095708A" w:rsidRPr="00F86349" w:rsidTr="00ED4521">
        <w:trPr>
          <w:trHeight w:val="459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2E66A1">
            <w:pPr>
              <w:pStyle w:val="Default"/>
              <w:rPr>
                <w:sz w:val="20"/>
                <w:szCs w:val="20"/>
                <w:lang w:val="sr-Cyrl-RS"/>
              </w:rPr>
            </w:pPr>
            <w:r w:rsidRPr="00F86349">
              <w:rPr>
                <w:sz w:val="20"/>
                <w:szCs w:val="20"/>
                <w:lang w:val="ru-RU"/>
              </w:rPr>
              <w:t xml:space="preserve">Чланство у националним или међународним стручним, струковним или културним организацијама или институцијама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F86349" w:rsidTr="00ED4521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2E66A1">
            <w:pPr>
              <w:pStyle w:val="Default"/>
              <w:rPr>
                <w:sz w:val="20"/>
                <w:szCs w:val="20"/>
                <w:lang w:val="sr-Cyrl-RS"/>
              </w:rPr>
            </w:pPr>
            <w:r w:rsidRPr="00F86349">
              <w:rPr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F86349" w:rsidTr="00ED4521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2E66A1">
            <w:pPr>
              <w:pStyle w:val="Default"/>
              <w:rPr>
                <w:sz w:val="20"/>
                <w:szCs w:val="20"/>
                <w:lang w:val="sr-Cyrl-RS"/>
              </w:rPr>
            </w:pPr>
            <w:r w:rsidRPr="00F86349">
              <w:rPr>
                <w:sz w:val="20"/>
                <w:szCs w:val="20"/>
                <w:lang w:val="ru-RU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F86349" w:rsidTr="00ED4521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A85007">
            <w:pPr>
              <w:pStyle w:val="BodyText"/>
              <w:ind w:left="0"/>
              <w:rPr>
                <w:noProof/>
                <w:sz w:val="20"/>
                <w:szCs w:val="20"/>
                <w:lang w:val="ru-RU" w:eastAsia="en-GB"/>
              </w:rPr>
            </w:pPr>
            <w:r w:rsidRPr="00F86349">
              <w:rPr>
                <w:sz w:val="20"/>
                <w:szCs w:val="20"/>
                <w:lang w:val="ru-RU"/>
              </w:rPr>
              <w:t>Израде професионалних експертиза и рецензирање радова и пројеката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F86349" w:rsidTr="00ED4521">
        <w:trPr>
          <w:trHeight w:val="423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86349">
              <w:rPr>
                <w:rFonts w:ascii="Times New Roman" w:hAnsi="Times New Roman"/>
                <w:sz w:val="20"/>
                <w:szCs w:val="20"/>
                <w:lang w:val="ru-RU"/>
              </w:rPr>
              <w:t>Учешће у уређивању националних и међународних часописа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F86349" w:rsidTr="00ED4521">
        <w:trPr>
          <w:trHeight w:val="401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F86349">
              <w:rPr>
                <w:sz w:val="20"/>
                <w:szCs w:val="20"/>
                <w:lang w:val="ru-RU"/>
              </w:rPr>
              <w:t xml:space="preserve">Учешће у организационим одборима скупова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F86349" w:rsidTr="00ED4521">
        <w:trPr>
          <w:trHeight w:val="434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F86349">
              <w:rPr>
                <w:sz w:val="20"/>
                <w:szCs w:val="20"/>
                <w:lang w:val="ru-RU"/>
              </w:rPr>
              <w:t>Међународне награде и признања за уметнички допринос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F86349" w:rsidTr="00ED4521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4738C5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634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 xml:space="preserve">2.3. </w:t>
            </w:r>
            <w:r w:rsidR="00985854" w:rsidRPr="0098585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САРАДЊА СА ДРУГИМ ВИСОКОШКОЛСКИМ, НАУЧНОИСТРАЖИВАЧКИМ, КУЛТУРНИМ И УМЕТНИЧКИМ ИНСТИТУЦИЈАМА У ЗЕМЉИ И ИНОСТРАНСТВУ</w:t>
            </w:r>
          </w:p>
        </w:tc>
      </w:tr>
      <w:tr w:rsidR="0095708A" w:rsidRPr="00F86349" w:rsidTr="00ED4521">
        <w:trPr>
          <w:trHeight w:val="349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863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F86349" w:rsidTr="00ED4521">
        <w:trPr>
          <w:trHeight w:val="397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pStyle w:val="Default"/>
              <w:ind w:left="92"/>
              <w:rPr>
                <w:sz w:val="20"/>
                <w:szCs w:val="20"/>
                <w:lang w:val="sr-Cyrl-RS"/>
              </w:rPr>
            </w:pPr>
            <w:r w:rsidRPr="00F86349">
              <w:rPr>
                <w:sz w:val="20"/>
                <w:szCs w:val="20"/>
                <w:lang w:val="ru-RU"/>
              </w:rPr>
              <w:t xml:space="preserve">Гостовања и предавања по позиву на универзитетима у иностранству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F86349" w:rsidTr="00ED4521">
        <w:trPr>
          <w:trHeight w:val="431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86349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другим факултетима у земљи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F86349" w:rsidTr="00ED4521">
        <w:trPr>
          <w:trHeight w:val="423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86349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иностраним факултетима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F86349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F86349" w:rsidTr="00ED4521">
        <w:trPr>
          <w:trHeight w:val="636"/>
          <w:jc w:val="center"/>
        </w:trPr>
        <w:tc>
          <w:tcPr>
            <w:tcW w:w="13643" w:type="dxa"/>
            <w:gridSpan w:val="6"/>
            <w:tcBorders>
              <w:bottom w:val="single" w:sz="4" w:space="0" w:color="auto"/>
            </w:tcBorders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95708A" w:rsidRPr="00F86349" w:rsidTr="00CD1BDC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95708A" w:rsidRPr="00F86349" w:rsidTr="00ED4521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:rsidR="00606E43" w:rsidRPr="00F86349" w:rsidRDefault="00606E43" w:rsidP="005F70C3">
      <w:pPr>
        <w:rPr>
          <w:lang w:val="ru-RU"/>
        </w:rPr>
      </w:pPr>
    </w:p>
    <w:sectPr w:rsidR="00606E43" w:rsidRPr="00F86349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08" w:rsidRDefault="00BD0508" w:rsidP="005F70C3">
      <w:pPr>
        <w:spacing w:after="0" w:line="240" w:lineRule="auto"/>
      </w:pPr>
      <w:r>
        <w:separator/>
      </w:r>
    </w:p>
  </w:endnote>
  <w:endnote w:type="continuationSeparator" w:id="0">
    <w:p w:rsidR="00BD0508" w:rsidRDefault="00BD0508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08" w:rsidRDefault="00BD0508" w:rsidP="005F70C3">
      <w:pPr>
        <w:spacing w:after="0" w:line="240" w:lineRule="auto"/>
      </w:pPr>
      <w:r>
        <w:separator/>
      </w:r>
    </w:p>
  </w:footnote>
  <w:footnote w:type="continuationSeparator" w:id="0">
    <w:p w:rsidR="00BD0508" w:rsidRDefault="00BD0508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163E8"/>
    <w:rsid w:val="00061D39"/>
    <w:rsid w:val="000A7FF5"/>
    <w:rsid w:val="000B66E8"/>
    <w:rsid w:val="000D7EEC"/>
    <w:rsid w:val="000F17B9"/>
    <w:rsid w:val="001620FE"/>
    <w:rsid w:val="00170039"/>
    <w:rsid w:val="001941B6"/>
    <w:rsid w:val="001C2F2B"/>
    <w:rsid w:val="001C5789"/>
    <w:rsid w:val="001E3772"/>
    <w:rsid w:val="0022139C"/>
    <w:rsid w:val="00233BA8"/>
    <w:rsid w:val="0024004F"/>
    <w:rsid w:val="0025266E"/>
    <w:rsid w:val="00255803"/>
    <w:rsid w:val="00283161"/>
    <w:rsid w:val="002E66A1"/>
    <w:rsid w:val="00303B17"/>
    <w:rsid w:val="0032505B"/>
    <w:rsid w:val="00347315"/>
    <w:rsid w:val="00363089"/>
    <w:rsid w:val="00375175"/>
    <w:rsid w:val="003912A7"/>
    <w:rsid w:val="003D454E"/>
    <w:rsid w:val="003E133D"/>
    <w:rsid w:val="004066BD"/>
    <w:rsid w:val="00415E0E"/>
    <w:rsid w:val="004349C4"/>
    <w:rsid w:val="00436872"/>
    <w:rsid w:val="00450753"/>
    <w:rsid w:val="00457AC2"/>
    <w:rsid w:val="004738C5"/>
    <w:rsid w:val="005534E3"/>
    <w:rsid w:val="00556FA3"/>
    <w:rsid w:val="005C746F"/>
    <w:rsid w:val="005E4C6E"/>
    <w:rsid w:val="005F482A"/>
    <w:rsid w:val="005F70C3"/>
    <w:rsid w:val="00604E4F"/>
    <w:rsid w:val="00606E43"/>
    <w:rsid w:val="00636E0A"/>
    <w:rsid w:val="006427DB"/>
    <w:rsid w:val="00646662"/>
    <w:rsid w:val="00654530"/>
    <w:rsid w:val="00661981"/>
    <w:rsid w:val="00662F03"/>
    <w:rsid w:val="006750F5"/>
    <w:rsid w:val="0067610E"/>
    <w:rsid w:val="006D449A"/>
    <w:rsid w:val="007020C7"/>
    <w:rsid w:val="00763142"/>
    <w:rsid w:val="007A10C2"/>
    <w:rsid w:val="008423AB"/>
    <w:rsid w:val="008C3C6C"/>
    <w:rsid w:val="008C4679"/>
    <w:rsid w:val="0092379E"/>
    <w:rsid w:val="00927383"/>
    <w:rsid w:val="0094025A"/>
    <w:rsid w:val="00954C7C"/>
    <w:rsid w:val="0095708A"/>
    <w:rsid w:val="00971EBF"/>
    <w:rsid w:val="00985854"/>
    <w:rsid w:val="009C0FC9"/>
    <w:rsid w:val="009D4EB5"/>
    <w:rsid w:val="009F2CB1"/>
    <w:rsid w:val="009F3FB5"/>
    <w:rsid w:val="00A54180"/>
    <w:rsid w:val="00A625FF"/>
    <w:rsid w:val="00A76ECA"/>
    <w:rsid w:val="00A83E76"/>
    <w:rsid w:val="00A85007"/>
    <w:rsid w:val="00AA5B19"/>
    <w:rsid w:val="00AC28BB"/>
    <w:rsid w:val="00AF35BB"/>
    <w:rsid w:val="00B25116"/>
    <w:rsid w:val="00B62A43"/>
    <w:rsid w:val="00B94C8E"/>
    <w:rsid w:val="00BA5722"/>
    <w:rsid w:val="00BD0508"/>
    <w:rsid w:val="00BE7520"/>
    <w:rsid w:val="00BF2C23"/>
    <w:rsid w:val="00C012BE"/>
    <w:rsid w:val="00C25613"/>
    <w:rsid w:val="00C73CCD"/>
    <w:rsid w:val="00CC0F7D"/>
    <w:rsid w:val="00CD1BDC"/>
    <w:rsid w:val="00CD41E6"/>
    <w:rsid w:val="00D32FC0"/>
    <w:rsid w:val="00D43778"/>
    <w:rsid w:val="00D43AB0"/>
    <w:rsid w:val="00D66E20"/>
    <w:rsid w:val="00DA149C"/>
    <w:rsid w:val="00E74C12"/>
    <w:rsid w:val="00ED4521"/>
    <w:rsid w:val="00EE54B7"/>
    <w:rsid w:val="00F15084"/>
    <w:rsid w:val="00F16B89"/>
    <w:rsid w:val="00F2233D"/>
    <w:rsid w:val="00F61655"/>
    <w:rsid w:val="00F7329C"/>
    <w:rsid w:val="00F82B42"/>
    <w:rsid w:val="00F86349"/>
    <w:rsid w:val="00F9530B"/>
    <w:rsid w:val="00FC3930"/>
    <w:rsid w:val="00FE4E9C"/>
    <w:rsid w:val="00FE687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65F5F-6335-4BFC-BC9B-A0C5DBA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2021-10-12T10:39:00Z</dcterms:created>
  <dcterms:modified xsi:type="dcterms:W3CDTF">2021-10-12T10:39:00Z</dcterms:modified>
</cp:coreProperties>
</file>